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93" w:rsidRDefault="00705093" w:rsidP="00E34590">
      <w:pPr>
        <w:ind w:firstLineChars="1000" w:firstLine="281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食　品　検　査　依　頼　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48"/>
        <w:gridCol w:w="569"/>
        <w:gridCol w:w="13"/>
        <w:gridCol w:w="1714"/>
        <w:gridCol w:w="410"/>
        <w:gridCol w:w="569"/>
        <w:gridCol w:w="716"/>
        <w:gridCol w:w="423"/>
        <w:gridCol w:w="426"/>
        <w:gridCol w:w="629"/>
        <w:gridCol w:w="898"/>
        <w:gridCol w:w="181"/>
        <w:gridCol w:w="570"/>
        <w:gridCol w:w="1710"/>
      </w:tblGrid>
      <w:tr w:rsidR="00705093" w:rsidTr="00B4788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05093" w:rsidRDefault="00705093" w:rsidP="00B570FB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ご依頼年月日</w:t>
            </w:r>
          </w:p>
        </w:tc>
        <w:tc>
          <w:tcPr>
            <w:tcW w:w="8246" w:type="dxa"/>
            <w:gridSpan w:val="11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093" w:rsidRDefault="00AA4BC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05093">
              <w:rPr>
                <w:rFonts w:hint="eastAsia"/>
                <w:sz w:val="20"/>
              </w:rPr>
              <w:t xml:space="preserve">　　　　年　　　　月　　　　日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B570FB" w:rsidRDefault="00B570FB" w:rsidP="00FF0A1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請求先</w:t>
            </w:r>
          </w:p>
        </w:tc>
        <w:tc>
          <w:tcPr>
            <w:tcW w:w="132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570FB" w:rsidRPr="00A74FD7" w:rsidRDefault="00B570FB" w:rsidP="00B570FB">
            <w:pPr>
              <w:jc w:val="left"/>
              <w:rPr>
                <w:rFonts w:hint="eastAsia"/>
                <w:sz w:val="20"/>
              </w:rPr>
            </w:pPr>
            <w:r w:rsidRPr="00A74FD7">
              <w:rPr>
                <w:rFonts w:hint="eastAsia"/>
                <w:sz w:val="20"/>
              </w:rPr>
              <w:t>請求先</w:t>
            </w:r>
          </w:p>
        </w:tc>
        <w:tc>
          <w:tcPr>
            <w:tcW w:w="8246" w:type="dxa"/>
            <w:gridSpan w:val="11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70FB" w:rsidRPr="0091339F" w:rsidRDefault="00B570FB" w:rsidP="00B570FB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46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住所〒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vMerge w:val="restart"/>
            <w:vAlign w:val="center"/>
          </w:tcPr>
          <w:p w:rsidR="00B570FB" w:rsidRPr="00A74FD7" w:rsidRDefault="00B570FB" w:rsidP="00B570FB">
            <w:pPr>
              <w:jc w:val="left"/>
              <w:rPr>
                <w:rFonts w:hint="eastAsia"/>
                <w:sz w:val="20"/>
              </w:rPr>
            </w:pPr>
            <w:r w:rsidRPr="00A74FD7">
              <w:rPr>
                <w:rFonts w:hint="eastAsia"/>
                <w:sz w:val="20"/>
              </w:rPr>
              <w:t>ご担当者</w:t>
            </w:r>
          </w:p>
        </w:tc>
        <w:tc>
          <w:tcPr>
            <w:tcW w:w="824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様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70FB" w:rsidRPr="0091339F" w:rsidRDefault="00B570FB" w:rsidP="00B570FB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4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－　　　－　　　　　　　　　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 xml:space="preserve">　　　　－　　　－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B570FB" w:rsidRPr="00A74FD7" w:rsidRDefault="00B570FB" w:rsidP="00B570FB">
            <w:pPr>
              <w:jc w:val="left"/>
              <w:rPr>
                <w:rFonts w:hint="eastAsia"/>
                <w:sz w:val="20"/>
              </w:rPr>
            </w:pPr>
            <w:r w:rsidRPr="00A74FD7">
              <w:rPr>
                <w:rFonts w:hint="eastAsia"/>
                <w:sz w:val="20"/>
              </w:rPr>
              <w:t>成績書宛名</w:t>
            </w:r>
          </w:p>
        </w:tc>
        <w:tc>
          <w:tcPr>
            <w:tcW w:w="824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Pr="002F24C8" w:rsidRDefault="00B570FB">
            <w:pPr>
              <w:rPr>
                <w:rFonts w:hint="eastAsia"/>
                <w:color w:val="FF0000"/>
                <w:sz w:val="16"/>
              </w:rPr>
            </w:pPr>
            <w:r w:rsidRPr="002F24C8">
              <w:rPr>
                <w:rFonts w:hint="eastAsia"/>
                <w:color w:val="FF0000"/>
                <w:sz w:val="16"/>
              </w:rPr>
              <w:t>上記のご請求先と異なる場合はご記入ください。</w:t>
            </w:r>
          </w:p>
          <w:p w:rsidR="00B570FB" w:rsidRDefault="00B570FB">
            <w:pPr>
              <w:rPr>
                <w:rFonts w:hint="eastAsia"/>
                <w:sz w:val="20"/>
              </w:rPr>
            </w:pPr>
          </w:p>
          <w:p w:rsidR="00B570FB" w:rsidRDefault="00B570FB">
            <w:pPr>
              <w:rPr>
                <w:rFonts w:hint="eastAsia"/>
                <w:sz w:val="20"/>
              </w:rPr>
            </w:pP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B570FB" w:rsidRPr="005D6220" w:rsidRDefault="005D6220" w:rsidP="00B570FB">
            <w:pPr>
              <w:jc w:val="left"/>
              <w:rPr>
                <w:rFonts w:hint="eastAsia"/>
                <w:sz w:val="16"/>
                <w:szCs w:val="16"/>
              </w:rPr>
            </w:pPr>
            <w:r w:rsidRPr="005D6220">
              <w:rPr>
                <w:rFonts w:hint="eastAsia"/>
                <w:sz w:val="16"/>
                <w:szCs w:val="16"/>
              </w:rPr>
              <w:t>成績書</w:t>
            </w:r>
            <w:r w:rsidR="00B570FB" w:rsidRPr="005D6220">
              <w:rPr>
                <w:rFonts w:hint="eastAsia"/>
                <w:sz w:val="16"/>
                <w:szCs w:val="16"/>
              </w:rPr>
              <w:t>受取方法</w:t>
            </w:r>
          </w:p>
        </w:tc>
        <w:tc>
          <w:tcPr>
            <w:tcW w:w="824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郵送　　　□　来社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70FB" w:rsidRDefault="00B570FB" w:rsidP="00FF0A1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570FB" w:rsidRPr="00A74FD7" w:rsidRDefault="00B570FB" w:rsidP="00A74FD7">
            <w:pPr>
              <w:jc w:val="left"/>
              <w:rPr>
                <w:rFonts w:hint="eastAsia"/>
                <w:sz w:val="20"/>
              </w:rPr>
            </w:pPr>
            <w:r w:rsidRPr="00A74FD7">
              <w:rPr>
                <w:rFonts w:hint="eastAsia"/>
                <w:sz w:val="20"/>
              </w:rPr>
              <w:t>報告</w:t>
            </w:r>
            <w:r w:rsidR="00A73992" w:rsidRPr="00A74FD7">
              <w:rPr>
                <w:rFonts w:hint="eastAsia"/>
                <w:sz w:val="20"/>
              </w:rPr>
              <w:t>希望日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70FB" w:rsidRDefault="00AA4BC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A78A6">
              <w:rPr>
                <w:rFonts w:hint="eastAsia"/>
                <w:sz w:val="20"/>
              </w:rPr>
              <w:t xml:space="preserve">　年</w:t>
            </w:r>
            <w:r w:rsidR="00A74FD7">
              <w:rPr>
                <w:rFonts w:hint="eastAsia"/>
                <w:sz w:val="20"/>
              </w:rPr>
              <w:t xml:space="preserve">　</w:t>
            </w:r>
            <w:r w:rsidR="00A74FD7">
              <w:rPr>
                <w:rFonts w:hint="eastAsia"/>
                <w:sz w:val="20"/>
              </w:rPr>
              <w:t xml:space="preserve"> </w:t>
            </w:r>
            <w:r w:rsidR="00A74FD7">
              <w:rPr>
                <w:rFonts w:hint="eastAsia"/>
                <w:sz w:val="20"/>
              </w:rPr>
              <w:t>月</w:t>
            </w:r>
            <w:r w:rsidR="00A74FD7">
              <w:rPr>
                <w:rFonts w:hint="eastAsia"/>
                <w:sz w:val="20"/>
              </w:rPr>
              <w:t xml:space="preserve"> </w:t>
            </w:r>
            <w:r w:rsidR="00B570FB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70FB" w:rsidRPr="00A74FD7" w:rsidRDefault="00B570FB" w:rsidP="00A74FD7">
            <w:pPr>
              <w:ind w:firstLineChars="50" w:firstLine="100"/>
              <w:rPr>
                <w:rFonts w:hint="eastAsia"/>
                <w:sz w:val="20"/>
              </w:rPr>
            </w:pPr>
            <w:r w:rsidRPr="00A74FD7">
              <w:rPr>
                <w:rFonts w:hint="eastAsia"/>
                <w:sz w:val="20"/>
              </w:rPr>
              <w:t>事前通知</w:t>
            </w:r>
          </w:p>
        </w:tc>
        <w:tc>
          <w:tcPr>
            <w:tcW w:w="4836" w:type="dxa"/>
            <w:gridSpan w:val="7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3992" w:rsidRDefault="00FF0A14" w:rsidP="00A73992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FAX</w:t>
            </w:r>
            <w:r w:rsidR="00B570F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B570FB">
              <w:rPr>
                <w:rFonts w:hint="eastAsia"/>
                <w:sz w:val="20"/>
              </w:rPr>
              <w:t>E-Mail</w:t>
            </w:r>
            <w:r w:rsidR="00A73992">
              <w:rPr>
                <w:rFonts w:hint="eastAsia"/>
                <w:sz w:val="20"/>
              </w:rPr>
              <w:t>（　　　　　　　　　　　　　）</w:t>
            </w:r>
          </w:p>
          <w:p w:rsidR="00B570FB" w:rsidRDefault="00FF0A14" w:rsidP="00A73992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）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570FB" w:rsidRDefault="00B570FB" w:rsidP="00FF0A1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</w:t>
            </w:r>
            <w:r w:rsidR="00FF0A1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体</w:t>
            </w:r>
          </w:p>
        </w:tc>
        <w:tc>
          <w:tcPr>
            <w:tcW w:w="132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70FB" w:rsidRPr="00A74FD7" w:rsidRDefault="00B570FB" w:rsidP="00A74FD7">
            <w:pPr>
              <w:ind w:firstLineChars="50" w:firstLine="105"/>
              <w:jc w:val="left"/>
              <w:rPr>
                <w:rFonts w:hint="eastAsia"/>
                <w:szCs w:val="21"/>
              </w:rPr>
            </w:pPr>
            <w:r w:rsidRPr="00A74FD7">
              <w:rPr>
                <w:rFonts w:hint="eastAsia"/>
                <w:szCs w:val="21"/>
              </w:rPr>
              <w:t>検体名</w:t>
            </w:r>
          </w:p>
        </w:tc>
        <w:tc>
          <w:tcPr>
            <w:tcW w:w="8246" w:type="dxa"/>
            <w:gridSpan w:val="11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B570FB" w:rsidRDefault="00B570FB" w:rsidP="00B570FB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Pr="00FF0A14" w:rsidRDefault="00B570FB" w:rsidP="00B570FB">
            <w:pPr>
              <w:jc w:val="left"/>
              <w:rPr>
                <w:rFonts w:hint="eastAsia"/>
                <w:sz w:val="18"/>
                <w:szCs w:val="18"/>
              </w:rPr>
            </w:pPr>
            <w:r w:rsidRPr="00FF0A14">
              <w:rPr>
                <w:rFonts w:hint="eastAsia"/>
                <w:sz w:val="18"/>
                <w:szCs w:val="18"/>
              </w:rPr>
              <w:t>ご依頼の目的</w:t>
            </w:r>
          </w:p>
        </w:tc>
        <w:tc>
          <w:tcPr>
            <w:tcW w:w="8246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品質管理、調査研究開発、クレーム処理、公用、栄養表示、その他（　　　　　）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B570FB" w:rsidRDefault="00B570FB" w:rsidP="00B570FB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Default="00B570FB" w:rsidP="008D0F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製造年月日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3C7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 w:rsidR="008D0FD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="008D0FD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Default="00B570FB" w:rsidP="008D0F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品質保持期限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3C7054">
              <w:rPr>
                <w:rFonts w:hint="eastAsia"/>
                <w:sz w:val="20"/>
              </w:rPr>
              <w:t xml:space="preserve">　</w:t>
            </w:r>
            <w:r w:rsidR="008D0FD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0FB" w:rsidRDefault="00B570FB" w:rsidP="008D0F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消費期限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3C7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</w:p>
        </w:tc>
        <w:tc>
          <w:tcPr>
            <w:tcW w:w="7115" w:type="dxa"/>
            <w:gridSpan w:val="11"/>
            <w:vMerge w:val="restart"/>
            <w:vAlign w:val="center"/>
          </w:tcPr>
          <w:p w:rsidR="00B570FB" w:rsidRDefault="00B570F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試験部位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試験方法等注意すべき事項</w:t>
            </w:r>
          </w:p>
          <w:p w:rsidR="00B570FB" w:rsidRDefault="00B570FB">
            <w:pPr>
              <w:rPr>
                <w:rFonts w:hint="eastAsia"/>
                <w:sz w:val="20"/>
              </w:rPr>
            </w:pPr>
          </w:p>
          <w:p w:rsidR="00B570FB" w:rsidRDefault="00B570FB">
            <w:pPr>
              <w:rPr>
                <w:rFonts w:hint="eastAsia"/>
                <w:sz w:val="20"/>
              </w:rPr>
            </w:pPr>
          </w:p>
          <w:p w:rsidR="00B570FB" w:rsidRDefault="00B570FB">
            <w:pPr>
              <w:rPr>
                <w:rFonts w:hint="eastAsia"/>
                <w:sz w:val="20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保存状態</w:t>
            </w:r>
          </w:p>
        </w:tc>
      </w:tr>
      <w:tr w:rsidR="00B570FB" w:rsidTr="00B47889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20"/>
              </w:rPr>
            </w:pPr>
          </w:p>
        </w:tc>
        <w:tc>
          <w:tcPr>
            <w:tcW w:w="7115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B570FB" w:rsidRDefault="00B570FB">
            <w:pPr>
              <w:rPr>
                <w:rFonts w:hint="eastAsia"/>
                <w:sz w:val="16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0FB" w:rsidRDefault="00B570F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室温･冷蔵･冷凍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E2589" w:rsidRDefault="006E2589" w:rsidP="006E25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  <w:r>
              <w:rPr>
                <w:rFonts w:hint="eastAsia"/>
                <w:sz w:val="20"/>
              </w:rPr>
              <w:t>( )</w:t>
            </w:r>
            <w:r>
              <w:rPr>
                <w:rFonts w:hint="eastAsia"/>
                <w:sz w:val="20"/>
              </w:rPr>
              <w:t>内税別</w:t>
            </w:r>
          </w:p>
        </w:tc>
        <w:tc>
          <w:tcPr>
            <w:tcW w:w="748" w:type="dxa"/>
            <w:vMerge w:val="restart"/>
            <w:tcBorders>
              <w:top w:val="double" w:sz="4" w:space="0" w:color="auto"/>
            </w:tcBorders>
            <w:vAlign w:val="center"/>
          </w:tcPr>
          <w:p w:rsidR="006E2589" w:rsidRPr="00910CE5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910CE5">
              <w:rPr>
                <w:rFonts w:hint="eastAsia"/>
                <w:sz w:val="18"/>
                <w:szCs w:val="18"/>
              </w:rPr>
              <w:t>微生物</w:t>
            </w: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10E8B"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6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10E8B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一般生菌数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</w:t>
            </w:r>
            <w:r>
              <w:rPr>
                <w:rFonts w:hint="eastAsia"/>
                <w:sz w:val="16"/>
              </w:rPr>
              <w:t>200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2,000)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9608D8" w:rsidRDefault="006E2589" w:rsidP="006E2589">
            <w:pPr>
              <w:ind w:left="35"/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ﾎﾞﾂﾘﾇｽ菌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vertAlign w:val="superscript"/>
              </w:rPr>
              <w:t xml:space="preserve">　</w:t>
            </w:r>
            <w:r w:rsidRPr="008C5243">
              <w:rPr>
                <w:rFonts w:hint="eastAsia"/>
                <w:color w:val="FF0000"/>
                <w:sz w:val="20"/>
                <w:vertAlign w:val="superscript"/>
              </w:rPr>
              <w:t>100</w:t>
            </w:r>
            <w:r w:rsidRPr="008C5243">
              <w:rPr>
                <w:rFonts w:hint="eastAsia"/>
                <w:color w:val="FF0000"/>
                <w:sz w:val="20"/>
                <w:vertAlign w:val="superscript"/>
              </w:rPr>
              <w:t>ｇ以上</w:t>
            </w:r>
          </w:p>
        </w:tc>
        <w:tc>
          <w:tcPr>
            <w:tcW w:w="170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34,100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31,000</w:t>
            </w:r>
            <w:r w:rsidRPr="007948CB">
              <w:rPr>
                <w:rFonts w:hint="eastAsia"/>
                <w:sz w:val="16"/>
              </w:rPr>
              <w:t>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大腸菌群</w:t>
            </w:r>
            <w:r w:rsidRPr="006E2589">
              <w:rPr>
                <w:rFonts w:hint="eastAsia"/>
                <w:sz w:val="18"/>
                <w:szCs w:val="18"/>
              </w:rPr>
              <w:t>(</w:t>
            </w:r>
            <w:r w:rsidRPr="006E2589">
              <w:rPr>
                <w:rFonts w:hint="eastAsia"/>
                <w:sz w:val="18"/>
                <w:szCs w:val="18"/>
              </w:rPr>
              <w:t>陰･陽性判定</w:t>
            </w:r>
            <w:r w:rsidRPr="006E25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</w:t>
            </w:r>
            <w:r>
              <w:rPr>
                <w:rFonts w:hint="eastAsia"/>
                <w:sz w:val="16"/>
              </w:rPr>
              <w:t>200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真菌</w:t>
            </w:r>
            <w:r w:rsidRPr="007948CB">
              <w:rPr>
                <w:rFonts w:hint="eastAsia"/>
                <w:sz w:val="20"/>
              </w:rPr>
              <w:t>(</w:t>
            </w:r>
            <w:r w:rsidRPr="007948CB">
              <w:rPr>
                <w:rFonts w:hint="eastAsia"/>
                <w:sz w:val="20"/>
              </w:rPr>
              <w:t>真菌数</w:t>
            </w:r>
            <w:r w:rsidRPr="007948CB">
              <w:rPr>
                <w:rFonts w:hint="eastAsia"/>
                <w:sz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3,</w:t>
            </w:r>
            <w:r>
              <w:rPr>
                <w:rFonts w:hint="eastAsia"/>
                <w:sz w:val="16"/>
              </w:rPr>
              <w:t>520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3,200)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大腸菌群数</w:t>
            </w:r>
            <w:r w:rsidRPr="00AE602F">
              <w:rPr>
                <w:rFonts w:hint="eastAsia"/>
                <w:sz w:val="20"/>
              </w:rPr>
              <w:t>(</w:t>
            </w:r>
            <w:r w:rsidRPr="00AE602F">
              <w:rPr>
                <w:rFonts w:hint="eastAsia"/>
                <w:sz w:val="20"/>
              </w:rPr>
              <w:t>ﾃﾞｿ法</w:t>
            </w:r>
            <w:r w:rsidRPr="00AE602F">
              <w:rPr>
                <w:rFonts w:hint="eastAsia"/>
                <w:sz w:val="20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4,180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3,800)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真菌同定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11,000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10,000)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19"/>
                <w:szCs w:val="19"/>
              </w:rPr>
            </w:pPr>
            <w:r w:rsidRPr="00AE602F">
              <w:rPr>
                <w:rFonts w:hint="eastAsia"/>
                <w:sz w:val="19"/>
                <w:szCs w:val="19"/>
              </w:rPr>
              <w:t>大腸菌群数</w:t>
            </w:r>
            <w:r w:rsidRPr="00AE602F">
              <w:rPr>
                <w:rFonts w:hint="eastAsia"/>
                <w:sz w:val="19"/>
                <w:szCs w:val="19"/>
              </w:rPr>
              <w:t>(</w:t>
            </w:r>
            <w:r w:rsidRPr="00AE602F">
              <w:rPr>
                <w:rFonts w:hint="eastAsia"/>
                <w:sz w:val="19"/>
                <w:szCs w:val="19"/>
              </w:rPr>
              <w:t>最確数法</w:t>
            </w:r>
            <w:r w:rsidRPr="00AE602F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11,000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10,000)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嫌気性菌数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4,620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4,200)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大腸菌</w:t>
            </w:r>
            <w:r w:rsidRPr="00AE602F">
              <w:rPr>
                <w:rFonts w:hint="eastAsia"/>
                <w:sz w:val="20"/>
              </w:rPr>
              <w:t>(</w:t>
            </w:r>
            <w:r w:rsidRPr="00AE602F">
              <w:rPr>
                <w:rFonts w:hint="eastAsia"/>
                <w:i/>
                <w:iCs/>
                <w:sz w:val="20"/>
              </w:rPr>
              <w:t>E.coli</w:t>
            </w:r>
            <w:r w:rsidRPr="00AE602F">
              <w:rPr>
                <w:rFonts w:hint="eastAsia"/>
                <w:sz w:val="20"/>
              </w:rPr>
              <w:t>)</w:t>
            </w:r>
            <w:r w:rsidRPr="00AE602F">
              <w:rPr>
                <w:rFonts w:hint="eastAsia"/>
                <w:sz w:val="20"/>
              </w:rPr>
              <w:t xml:space="preserve">　</w:t>
            </w:r>
            <w:r w:rsidRPr="00AE602F">
              <w:rPr>
                <w:rFonts w:hint="eastAsia"/>
                <w:sz w:val="20"/>
                <w:vertAlign w:val="superscript"/>
              </w:rPr>
              <w:t>※</w:t>
            </w:r>
            <w:r w:rsidRPr="00AE602F">
              <w:rPr>
                <w:rFonts w:hint="eastAsia"/>
                <w:color w:val="FF0000"/>
                <w:sz w:val="20"/>
                <w:vertAlign w:val="superscript"/>
              </w:rPr>
              <w:t>４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</w:t>
            </w:r>
            <w:r>
              <w:rPr>
                <w:rFonts w:hint="eastAsia"/>
                <w:sz w:val="16"/>
              </w:rPr>
              <w:t>200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耐熱性菌数</w:t>
            </w:r>
            <w:r w:rsidRPr="007948CB">
              <w:rPr>
                <w:rFonts w:hint="eastAsia"/>
                <w:sz w:val="20"/>
              </w:rPr>
              <w:t>(</w:t>
            </w:r>
            <w:r w:rsidRPr="007948CB">
              <w:rPr>
                <w:rFonts w:hint="eastAsia"/>
                <w:sz w:val="20"/>
              </w:rPr>
              <w:t xml:space="preserve">　　℃</w:t>
            </w:r>
            <w:r w:rsidRPr="007948CB">
              <w:rPr>
                <w:rFonts w:hint="eastAsia"/>
                <w:sz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wordWrap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3,300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3,000)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 xml:space="preserve">黄色ブドウ球菌　</w:t>
            </w:r>
            <w:r w:rsidRPr="00AE602F">
              <w:rPr>
                <w:rFonts w:hint="eastAsia"/>
                <w:sz w:val="20"/>
                <w:vertAlign w:val="superscript"/>
              </w:rPr>
              <w:t>※</w:t>
            </w:r>
            <w:r w:rsidRPr="00AE602F">
              <w:rPr>
                <w:rFonts w:hint="eastAsia"/>
                <w:color w:val="FF0000"/>
                <w:sz w:val="20"/>
                <w:vertAlign w:val="superscript"/>
              </w:rPr>
              <w:t>４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</w:t>
            </w:r>
            <w:r>
              <w:rPr>
                <w:rFonts w:hint="eastAsia"/>
                <w:sz w:val="16"/>
              </w:rPr>
              <w:t>200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2,000)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乳酸菌数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3,300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3,000)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 xml:space="preserve">ｻﾙﾓﾈﾗ　</w:t>
            </w:r>
            <w:r w:rsidRPr="00AE602F">
              <w:rPr>
                <w:rFonts w:hint="eastAsia"/>
                <w:sz w:val="20"/>
                <w:vertAlign w:val="superscript"/>
              </w:rPr>
              <w:t>※</w:t>
            </w:r>
            <w:r w:rsidRPr="00AE602F">
              <w:rPr>
                <w:rFonts w:hint="eastAsia"/>
                <w:color w:val="FF0000"/>
                <w:sz w:val="20"/>
                <w:vertAlign w:val="superscript"/>
              </w:rPr>
              <w:t>４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rFonts w:hint="eastAsia"/>
                <w:sz w:val="16"/>
              </w:rPr>
              <w:t>6</w:t>
            </w:r>
            <w:r w:rsidRPr="007948CB">
              <w:rPr>
                <w:rFonts w:hint="eastAsia"/>
                <w:sz w:val="16"/>
              </w:rPr>
              <w:t>,</w:t>
            </w:r>
            <w:r w:rsidR="00B018AF">
              <w:rPr>
                <w:rFonts w:hint="eastAsia"/>
                <w:sz w:val="16"/>
              </w:rPr>
              <w:t>05</w:t>
            </w:r>
            <w:r>
              <w:rPr>
                <w:rFonts w:hint="eastAsia"/>
                <w:sz w:val="16"/>
              </w:rPr>
              <w:t>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</w:t>
            </w:r>
            <w:r w:rsidR="00B018AF"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16"/>
                <w:szCs w:val="16"/>
              </w:rPr>
            </w:pPr>
            <w:r w:rsidRPr="00AE602F">
              <w:rPr>
                <w:rFonts w:hint="eastAsia"/>
                <w:sz w:val="16"/>
                <w:szCs w:val="16"/>
              </w:rPr>
              <w:t>病原性大腸菌</w:t>
            </w:r>
            <w:r w:rsidRPr="00AE602F">
              <w:rPr>
                <w:rFonts w:hint="eastAsia"/>
                <w:sz w:val="16"/>
                <w:szCs w:val="16"/>
              </w:rPr>
              <w:t>(o-157)</w:t>
            </w:r>
            <w:r w:rsidRPr="00AE602F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Pr="00AE602F">
              <w:rPr>
                <w:rFonts w:hint="eastAsia"/>
                <w:color w:val="FF0000"/>
                <w:sz w:val="19"/>
                <w:szCs w:val="19"/>
                <w:vertAlign w:val="superscript"/>
              </w:rPr>
              <w:t>200</w:t>
            </w:r>
            <w:r w:rsidRPr="00AE602F">
              <w:rPr>
                <w:rFonts w:hint="eastAsia"/>
                <w:color w:val="FF0000"/>
                <w:sz w:val="19"/>
                <w:szCs w:val="19"/>
                <w:vertAlign w:val="superscript"/>
              </w:rPr>
              <w:t>ｇ以上</w:t>
            </w:r>
            <w:r w:rsidRPr="00AE602F">
              <w:rPr>
                <w:rFonts w:hint="eastAsia"/>
                <w:sz w:val="18"/>
                <w:szCs w:val="18"/>
              </w:rPr>
              <w:t xml:space="preserve">　</w:t>
            </w:r>
            <w:r w:rsidRPr="00AE602F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14,300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13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腸炎ﾋﾞﾌﾞﾘｵ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B018AF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4,</w:t>
            </w:r>
            <w:r w:rsidR="00B018AF"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50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4</w:t>
            </w:r>
            <w:r w:rsidRPr="007948CB">
              <w:rPr>
                <w:rFonts w:hint="eastAsia"/>
                <w:sz w:val="16"/>
              </w:rPr>
              <w:t>,500)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ｳｪﾙｼｭ菌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5,5</w:t>
            </w:r>
            <w:r w:rsidRPr="007948CB">
              <w:rPr>
                <w:rFonts w:hint="eastAsia"/>
                <w:sz w:val="16"/>
              </w:rPr>
              <w:t>00(5,000)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ｾﾚｳｽ菌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5,</w:t>
            </w:r>
            <w:r>
              <w:rPr>
                <w:rFonts w:hint="eastAsia"/>
                <w:sz w:val="16"/>
              </w:rPr>
              <w:t>500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5,000)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腸球菌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7,700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7,000)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10CE5" w:rsidRDefault="00910CE5" w:rsidP="006E2589">
            <w:pPr>
              <w:ind w:left="90" w:hangingChars="50" w:hanging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添加物</w:t>
            </w:r>
          </w:p>
          <w:p w:rsidR="006E2589" w:rsidRPr="00910CE5" w:rsidRDefault="006E2589" w:rsidP="006E2589">
            <w:pPr>
              <w:ind w:left="90" w:hangingChars="50" w:hanging="90"/>
              <w:jc w:val="left"/>
              <w:rPr>
                <w:rFonts w:hint="eastAsia"/>
                <w:sz w:val="18"/>
                <w:szCs w:val="18"/>
              </w:rPr>
            </w:pPr>
            <w:r w:rsidRPr="00910CE5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亜硫酸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7948CB">
              <w:rPr>
                <w:rFonts w:hint="eastAsia"/>
                <w:sz w:val="16"/>
              </w:rPr>
              <w:t>￥</w:t>
            </w:r>
            <w:r w:rsidR="002525DF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,</w:t>
            </w:r>
            <w:r w:rsidR="002525DF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2525DF"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Default="006E2589" w:rsidP="0050443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ｿﾙﾋﾞﾝ酸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4,400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4,000)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銅ｸﾛﾛﾌｨﾝﾅﾄﾘｳﾑ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7,700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7,000)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:rsidR="006E2589" w:rsidRPr="00910CE5" w:rsidRDefault="006E2589" w:rsidP="006E2589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  <w:r w:rsidRPr="00910CE5">
              <w:rPr>
                <w:rFonts w:hint="eastAsia"/>
                <w:sz w:val="18"/>
                <w:szCs w:val="18"/>
              </w:rPr>
              <w:t>理化学検査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食品栄養成分ｾｯﾄ</w:t>
            </w:r>
            <w:r w:rsidRPr="006E2589">
              <w:rPr>
                <w:rFonts w:hint="eastAsia"/>
                <w:sz w:val="16"/>
                <w:szCs w:val="16"/>
              </w:rPr>
              <w:t>（</w:t>
            </w:r>
            <w:r w:rsidRPr="006E2589">
              <w:rPr>
                <w:rFonts w:hint="eastAsia"/>
                <w:sz w:val="16"/>
                <w:szCs w:val="16"/>
              </w:rPr>
              <w:t>Na</w:t>
            </w:r>
            <w:r w:rsidRPr="006E2589">
              <w:rPr>
                <w:rFonts w:hint="eastAsia"/>
                <w:sz w:val="16"/>
                <w:szCs w:val="16"/>
              </w:rPr>
              <w:t>含）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2525DF">
              <w:rPr>
                <w:rFonts w:hint="eastAsia"/>
                <w:sz w:val="16"/>
              </w:rPr>
              <w:t>20</w:t>
            </w:r>
            <w:r>
              <w:rPr>
                <w:rFonts w:hint="eastAsia"/>
                <w:sz w:val="16"/>
              </w:rPr>
              <w:t>,</w:t>
            </w:r>
            <w:r w:rsidR="002525DF">
              <w:rPr>
                <w:rFonts w:hint="eastAsia"/>
                <w:sz w:val="16"/>
              </w:rPr>
              <w:t>35</w:t>
            </w:r>
            <w:r>
              <w:rPr>
                <w:rFonts w:hint="eastAsia"/>
                <w:sz w:val="16"/>
              </w:rPr>
              <w:t>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1</w:t>
            </w:r>
            <w:r w:rsidR="002525DF">
              <w:rPr>
                <w:rFonts w:hint="eastAsia"/>
                <w:sz w:val="16"/>
              </w:rPr>
              <w:t>8</w:t>
            </w:r>
            <w:r w:rsidRPr="007948CB">
              <w:rPr>
                <w:rFonts w:hint="eastAsia"/>
                <w:sz w:val="16"/>
              </w:rPr>
              <w:t>,</w:t>
            </w:r>
            <w:r w:rsidR="002525DF"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ビタミン</w:t>
            </w:r>
            <w:r w:rsidRPr="007948CB">
              <w:rPr>
                <w:rFonts w:hint="eastAsia"/>
                <w:sz w:val="20"/>
              </w:rPr>
              <w:t>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18,700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17,000)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水分活性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5,5</w:t>
            </w:r>
            <w:r w:rsidRPr="007948CB">
              <w:rPr>
                <w:rFonts w:hint="eastAsia"/>
                <w:sz w:val="16"/>
              </w:rPr>
              <w:t>00(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5,000)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637C46">
              <w:rPr>
                <w:rFonts w:hint="eastAsia"/>
                <w:sz w:val="18"/>
                <w:szCs w:val="18"/>
              </w:rPr>
              <w:t>ビタミン</w:t>
            </w:r>
            <w:r w:rsidRPr="00637C46">
              <w:rPr>
                <w:rFonts w:hint="eastAsia"/>
                <w:sz w:val="18"/>
                <w:szCs w:val="18"/>
              </w:rPr>
              <w:t>C</w:t>
            </w:r>
            <w:r w:rsidR="00637C46" w:rsidRPr="00637C46">
              <w:rPr>
                <w:rFonts w:hint="eastAsia"/>
                <w:sz w:val="16"/>
                <w:szCs w:val="16"/>
              </w:rPr>
              <w:t>（添加剤の確認）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13,200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12,000)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塩分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A50963">
              <w:rPr>
                <w:sz w:val="16"/>
              </w:rPr>
              <w:t>5</w:t>
            </w:r>
            <w:r w:rsidR="00A50963">
              <w:rPr>
                <w:rFonts w:hint="eastAsia"/>
                <w:sz w:val="16"/>
              </w:rPr>
              <w:t>,</w:t>
            </w:r>
            <w:r w:rsidR="00A50963">
              <w:rPr>
                <w:sz w:val="16"/>
              </w:rPr>
              <w:t>5</w:t>
            </w:r>
            <w:r>
              <w:rPr>
                <w:rFonts w:hint="eastAsia"/>
                <w:sz w:val="16"/>
              </w:rPr>
              <w:t>0</w:t>
            </w:r>
            <w:r w:rsidRPr="007948CB">
              <w:rPr>
                <w:rFonts w:hint="eastAsia"/>
                <w:sz w:val="16"/>
              </w:rPr>
              <w:t>0(</w:t>
            </w:r>
            <w:r w:rsidRPr="007948CB">
              <w:rPr>
                <w:rFonts w:hint="eastAsia"/>
                <w:sz w:val="16"/>
              </w:rPr>
              <w:t>￥</w:t>
            </w:r>
            <w:r w:rsidR="00A50963">
              <w:rPr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その他ビタミン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ind w:right="80"/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別途見積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カルシウム・鉄等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A50963">
              <w:rPr>
                <w:sz w:val="16"/>
              </w:rPr>
              <w:t>5</w:t>
            </w:r>
            <w:r>
              <w:rPr>
                <w:rFonts w:hint="eastAsia"/>
                <w:sz w:val="16"/>
              </w:rPr>
              <w:t>,</w:t>
            </w:r>
            <w:r w:rsidR="00A50963">
              <w:rPr>
                <w:sz w:val="16"/>
              </w:rPr>
              <w:t>5</w:t>
            </w:r>
            <w:r>
              <w:rPr>
                <w:rFonts w:hint="eastAsia"/>
                <w:sz w:val="16"/>
              </w:rPr>
              <w:t>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A50963">
              <w:rPr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C50D08" w:rsidRDefault="006E2589" w:rsidP="006E2589">
            <w:pPr>
              <w:rPr>
                <w:rFonts w:hint="eastAsia"/>
                <w:sz w:val="15"/>
                <w:szCs w:val="15"/>
              </w:rPr>
            </w:pPr>
            <w:r w:rsidRPr="00C50D08">
              <w:rPr>
                <w:rFonts w:hint="eastAsia"/>
                <w:sz w:val="15"/>
                <w:szCs w:val="15"/>
              </w:rPr>
              <w:t>残留農薬一斉分析</w:t>
            </w:r>
            <w:r w:rsidRPr="00C50D08">
              <w:rPr>
                <w:rFonts w:hint="eastAsia"/>
                <w:sz w:val="15"/>
                <w:szCs w:val="15"/>
              </w:rPr>
              <w:t>245</w:t>
            </w:r>
            <w:r w:rsidRPr="00C50D08">
              <w:rPr>
                <w:rFonts w:hint="eastAsia"/>
                <w:sz w:val="15"/>
                <w:szCs w:val="15"/>
              </w:rPr>
              <w:t>化合物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4E5FC6">
              <w:rPr>
                <w:rFonts w:hint="eastAsia"/>
                <w:sz w:val="16"/>
              </w:rPr>
              <w:t>60</w:t>
            </w:r>
            <w:r>
              <w:rPr>
                <w:rFonts w:hint="eastAsia"/>
                <w:sz w:val="16"/>
              </w:rPr>
              <w:t>,</w:t>
            </w:r>
            <w:r w:rsidR="004E5FC6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5</w:t>
            </w:r>
            <w:r w:rsidR="004E5FC6"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酸価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ind w:firstLineChars="150" w:firstLine="240"/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</w:t>
            </w:r>
            <w:r w:rsidR="00A50963">
              <w:rPr>
                <w:sz w:val="16"/>
              </w:rPr>
              <w:t>95</w:t>
            </w:r>
            <w:r>
              <w:rPr>
                <w:rFonts w:hint="eastAsia"/>
                <w:sz w:val="16"/>
              </w:rPr>
              <w:t>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4,</w:t>
            </w:r>
            <w:r w:rsidR="00B018AF">
              <w:rPr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8A3644" w:rsidRDefault="006E2589" w:rsidP="006E2589">
            <w:pPr>
              <w:rPr>
                <w:rFonts w:hint="eastAsia"/>
                <w:sz w:val="16"/>
                <w:szCs w:val="16"/>
              </w:rPr>
            </w:pPr>
            <w:r w:rsidRPr="008A3644">
              <w:rPr>
                <w:rFonts w:hint="eastAsia"/>
                <w:sz w:val="16"/>
                <w:szCs w:val="16"/>
              </w:rPr>
              <w:t>残留農薬（オーダーメイド）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別途見積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過酸化物価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589" w:rsidRPr="007948CB" w:rsidRDefault="006E2589" w:rsidP="00A5096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</w:t>
            </w:r>
            <w:r w:rsidR="00A50963">
              <w:rPr>
                <w:sz w:val="16"/>
              </w:rPr>
              <w:t>95</w:t>
            </w:r>
            <w:r>
              <w:rPr>
                <w:rFonts w:hint="eastAsia"/>
                <w:sz w:val="16"/>
              </w:rPr>
              <w:t>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4,</w:t>
            </w:r>
            <w:r w:rsidR="00B018AF">
              <w:rPr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 w:rsidRPr="007948CB">
              <w:rPr>
                <w:rFonts w:hint="eastAsia"/>
                <w:sz w:val="20"/>
              </w:rPr>
              <w:t>食物繊維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wordWrap w:val="0"/>
              <w:jc w:val="right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\29,700</w:t>
            </w:r>
            <w:r w:rsidRPr="007948CB">
              <w:rPr>
                <w:rFonts w:hint="eastAsia"/>
                <w:sz w:val="16"/>
              </w:rPr>
              <w:t>(\</w:t>
            </w:r>
            <w:r>
              <w:rPr>
                <w:rFonts w:hint="eastAsia"/>
                <w:sz w:val="16"/>
              </w:rPr>
              <w:t>27,000</w:t>
            </w:r>
            <w:r w:rsidRPr="007948CB">
              <w:rPr>
                <w:rFonts w:hint="eastAsia"/>
                <w:sz w:val="16"/>
              </w:rPr>
              <w:t>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乳脂肪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5,500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5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50443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ポリフェノール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\29,700</w:t>
            </w:r>
            <w:r w:rsidRPr="007948CB">
              <w:rPr>
                <w:rFonts w:hint="eastAsia"/>
                <w:sz w:val="16"/>
              </w:rPr>
              <w:t>(\</w:t>
            </w:r>
            <w:r>
              <w:rPr>
                <w:rFonts w:hint="eastAsia"/>
                <w:sz w:val="16"/>
              </w:rPr>
              <w:t>27,000</w:t>
            </w:r>
            <w:r w:rsidRPr="007948CB">
              <w:rPr>
                <w:rFonts w:hint="eastAsia"/>
                <w:sz w:val="16"/>
              </w:rPr>
              <w:t>)</w:t>
            </w:r>
          </w:p>
        </w:tc>
      </w:tr>
      <w:tr w:rsidR="006E2589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vAlign w:val="center"/>
          </w:tcPr>
          <w:p w:rsidR="006E2589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AE602F" w:rsidRDefault="006E2589" w:rsidP="006E2589">
            <w:pPr>
              <w:rPr>
                <w:rFonts w:hint="eastAsia"/>
                <w:sz w:val="20"/>
              </w:rPr>
            </w:pPr>
            <w:r w:rsidRPr="00AE602F">
              <w:rPr>
                <w:rFonts w:hint="eastAsia"/>
                <w:sz w:val="20"/>
              </w:rPr>
              <w:t>無脂乳固形分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>
              <w:rPr>
                <w:rFonts w:hint="eastAsia"/>
                <w:sz w:val="16"/>
              </w:rPr>
              <w:t>4,400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Pr="007948CB">
              <w:rPr>
                <w:rFonts w:hint="eastAsia"/>
                <w:sz w:val="16"/>
              </w:rPr>
              <w:t>4,000)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589" w:rsidRPr="006E2589" w:rsidRDefault="006E2589" w:rsidP="006E2589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589" w:rsidRPr="007948CB" w:rsidRDefault="006E2589" w:rsidP="006E2589">
            <w:pPr>
              <w:rPr>
                <w:rFonts w:hint="eastAsi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589" w:rsidRPr="007948CB" w:rsidRDefault="006E2589" w:rsidP="006E2589">
            <w:pPr>
              <w:jc w:val="right"/>
              <w:rPr>
                <w:rFonts w:hint="eastAsia"/>
                <w:sz w:val="16"/>
              </w:rPr>
            </w:pPr>
          </w:p>
        </w:tc>
      </w:tr>
      <w:tr w:rsidR="007F7F44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:rsidR="007F7F44" w:rsidRDefault="007F7F44" w:rsidP="007F7F44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:rsidR="007F7F44" w:rsidRPr="00910CE5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910CE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F44" w:rsidRPr="006E2589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7F44" w:rsidRDefault="007F7F44" w:rsidP="007F7F44">
            <w:pPr>
              <w:rPr>
                <w:sz w:val="18"/>
                <w:szCs w:val="18"/>
              </w:rPr>
            </w:pPr>
            <w:r w:rsidRPr="00AE602F">
              <w:rPr>
                <w:rFonts w:hint="eastAsia"/>
                <w:sz w:val="20"/>
              </w:rPr>
              <w:t>異物検査（</w:t>
            </w:r>
            <w:r w:rsidRPr="00AE602F">
              <w:rPr>
                <w:rFonts w:hint="eastAsia"/>
                <w:sz w:val="18"/>
                <w:szCs w:val="18"/>
              </w:rPr>
              <w:t>１サンプル）</w:t>
            </w:r>
          </w:p>
          <w:p w:rsidR="007F7F44" w:rsidRPr="00AE602F" w:rsidRDefault="007F7F44" w:rsidP="007F7F44">
            <w:pPr>
              <w:ind w:firstLineChars="800" w:firstLine="144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線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F44" w:rsidRPr="00B018AF" w:rsidRDefault="007F7F44" w:rsidP="00B018AF">
            <w:pPr>
              <w:ind w:firstLineChars="50" w:firstLine="80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22</w:t>
            </w:r>
            <w:r>
              <w:rPr>
                <w:rFonts w:hint="eastAsia"/>
                <w:sz w:val="16"/>
              </w:rPr>
              <w:t>,</w:t>
            </w:r>
            <w:r w:rsidR="00B018AF">
              <w:rPr>
                <w:sz w:val="16"/>
              </w:rPr>
              <w:t>0</w:t>
            </w:r>
            <w:r>
              <w:rPr>
                <w:rFonts w:hint="eastAsia"/>
                <w:sz w:val="16"/>
              </w:rPr>
              <w:t>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20</w:t>
            </w:r>
            <w:r>
              <w:rPr>
                <w:rFonts w:hint="eastAsia"/>
                <w:sz w:val="16"/>
              </w:rPr>
              <w:t>,000)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F44" w:rsidRPr="006E2589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7F44" w:rsidRDefault="007F7F44" w:rsidP="007F7F44">
            <w:pPr>
              <w:rPr>
                <w:sz w:val="18"/>
                <w:szCs w:val="18"/>
              </w:rPr>
            </w:pPr>
            <w:r w:rsidRPr="00AE602F">
              <w:rPr>
                <w:rFonts w:hint="eastAsia"/>
                <w:sz w:val="20"/>
              </w:rPr>
              <w:t>異物検査（</w:t>
            </w:r>
            <w:r w:rsidRPr="00AE602F">
              <w:rPr>
                <w:rFonts w:hint="eastAsia"/>
                <w:sz w:val="18"/>
                <w:szCs w:val="18"/>
              </w:rPr>
              <w:t>１サンプル）</w:t>
            </w:r>
          </w:p>
          <w:p w:rsidR="007F7F44" w:rsidRPr="007948CB" w:rsidRDefault="007F7F44" w:rsidP="007F7F44">
            <w:pPr>
              <w:ind w:firstLineChars="800" w:firstLine="144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FT-IR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F44" w:rsidRPr="007948CB" w:rsidRDefault="007F7F44" w:rsidP="007F7F44">
            <w:pPr>
              <w:jc w:val="right"/>
              <w:rPr>
                <w:rFonts w:hint="eastAsia"/>
                <w:sz w:val="16"/>
              </w:rPr>
            </w:pP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22</w:t>
            </w:r>
            <w:r>
              <w:rPr>
                <w:rFonts w:hint="eastAsia"/>
                <w:sz w:val="16"/>
              </w:rPr>
              <w:t>,</w:t>
            </w:r>
            <w:r w:rsidR="00B018AF">
              <w:rPr>
                <w:sz w:val="16"/>
              </w:rPr>
              <w:t>0</w:t>
            </w:r>
            <w:r>
              <w:rPr>
                <w:rFonts w:hint="eastAsia"/>
                <w:sz w:val="16"/>
              </w:rPr>
              <w:t>00</w:t>
            </w:r>
            <w:r w:rsidRPr="007948CB">
              <w:rPr>
                <w:rFonts w:hint="eastAsia"/>
                <w:sz w:val="16"/>
              </w:rPr>
              <w:t>(</w:t>
            </w:r>
            <w:r w:rsidRPr="007948CB">
              <w:rPr>
                <w:rFonts w:hint="eastAsia"/>
                <w:sz w:val="16"/>
              </w:rPr>
              <w:t>￥</w:t>
            </w:r>
            <w:r w:rsidR="00B018AF">
              <w:rPr>
                <w:sz w:val="16"/>
              </w:rPr>
              <w:t>20</w:t>
            </w:r>
            <w:r w:rsidRPr="007948CB">
              <w:rPr>
                <w:rFonts w:hint="eastAsia"/>
                <w:sz w:val="16"/>
              </w:rPr>
              <w:t>,000)</w:t>
            </w:r>
          </w:p>
        </w:tc>
      </w:tr>
      <w:tr w:rsidR="007F7F44" w:rsidRPr="007948CB" w:rsidTr="00B4788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7F44" w:rsidRDefault="007F7F44" w:rsidP="007F7F44">
            <w:pPr>
              <w:rPr>
                <w:rFonts w:hint="eastAsia"/>
                <w:sz w:val="20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7F7F44" w:rsidRDefault="007F7F44" w:rsidP="007F7F44">
            <w:pPr>
              <w:rPr>
                <w:rFonts w:hint="eastAsia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F44" w:rsidRPr="006E2589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7F44" w:rsidRPr="007948CB" w:rsidRDefault="007F7F44" w:rsidP="007F7F44">
            <w:pPr>
              <w:rPr>
                <w:rFonts w:hint="eastAsia"/>
                <w:sz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44" w:rsidRPr="007948CB" w:rsidRDefault="007F7F44" w:rsidP="007F7F44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F44" w:rsidRPr="006E2589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6E258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7F44" w:rsidRPr="007948CB" w:rsidRDefault="007F7F44" w:rsidP="007F7F44">
            <w:pPr>
              <w:rPr>
                <w:rFonts w:hint="eastAsia"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F44" w:rsidRPr="007948CB" w:rsidRDefault="007F7F44" w:rsidP="007F7F44">
            <w:pPr>
              <w:rPr>
                <w:rFonts w:hint="eastAsia"/>
                <w:sz w:val="20"/>
              </w:rPr>
            </w:pPr>
          </w:p>
        </w:tc>
      </w:tr>
      <w:tr w:rsidR="007F7F44" w:rsidTr="00B47889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10066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F7F44" w:rsidRPr="00125500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125500">
              <w:rPr>
                <w:rFonts w:hint="eastAsia"/>
                <w:sz w:val="18"/>
                <w:szCs w:val="18"/>
              </w:rPr>
              <w:t>※注意事項</w:t>
            </w:r>
          </w:p>
          <w:p w:rsidR="007F7F44" w:rsidRPr="00125500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125500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125500">
              <w:rPr>
                <w:rFonts w:hint="eastAsia"/>
                <w:sz w:val="18"/>
                <w:szCs w:val="18"/>
              </w:rPr>
              <w:t>.</w:t>
            </w:r>
            <w:r w:rsidRPr="00125500">
              <w:rPr>
                <w:rFonts w:hint="eastAsia"/>
                <w:sz w:val="18"/>
                <w:szCs w:val="18"/>
              </w:rPr>
              <w:t>結果を急がれる場合は割増料金</w:t>
            </w:r>
            <w:r w:rsidRPr="00125500">
              <w:rPr>
                <w:rFonts w:hint="eastAsia"/>
                <w:sz w:val="18"/>
                <w:szCs w:val="18"/>
              </w:rPr>
              <w:t>(30</w:t>
            </w:r>
            <w:r w:rsidRPr="00125500">
              <w:rPr>
                <w:rFonts w:hint="eastAsia"/>
                <w:sz w:val="18"/>
                <w:szCs w:val="18"/>
              </w:rPr>
              <w:t>～</w:t>
            </w:r>
            <w:r w:rsidRPr="00125500">
              <w:rPr>
                <w:rFonts w:hint="eastAsia"/>
                <w:sz w:val="18"/>
                <w:szCs w:val="18"/>
              </w:rPr>
              <w:t>100</w:t>
            </w:r>
            <w:r w:rsidRPr="00125500">
              <w:rPr>
                <w:rFonts w:hint="eastAsia"/>
                <w:sz w:val="18"/>
                <w:szCs w:val="18"/>
              </w:rPr>
              <w:t>％</w:t>
            </w:r>
            <w:r w:rsidRPr="00125500">
              <w:rPr>
                <w:rFonts w:hint="eastAsia"/>
                <w:sz w:val="18"/>
                <w:szCs w:val="18"/>
              </w:rPr>
              <w:t>)</w:t>
            </w:r>
            <w:r w:rsidRPr="00125500">
              <w:rPr>
                <w:rFonts w:hint="eastAsia"/>
                <w:sz w:val="18"/>
                <w:szCs w:val="18"/>
              </w:rPr>
              <w:t>頂く場合がございます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125500">
              <w:rPr>
                <w:rFonts w:hint="eastAsia"/>
                <w:sz w:val="18"/>
                <w:szCs w:val="18"/>
              </w:rPr>
              <w:t xml:space="preserve">　　　</w:t>
            </w:r>
            <w:r w:rsidRPr="00125500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p w:rsidR="007F7F44" w:rsidRPr="00125500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125500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125500">
              <w:rPr>
                <w:rFonts w:hint="eastAsia"/>
                <w:sz w:val="18"/>
                <w:szCs w:val="18"/>
              </w:rPr>
              <w:t>.</w:t>
            </w:r>
            <w:r w:rsidRPr="00125500">
              <w:rPr>
                <w:rFonts w:hint="eastAsia"/>
                <w:sz w:val="18"/>
                <w:szCs w:val="18"/>
              </w:rPr>
              <w:t>出張ｻﾝﾌﾟﾘﾝｸﾞも致しますが､ｻﾝﾌﾟﾘﾝｸﾞ料金を頂く場合がございます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7F7F44" w:rsidRPr="00125500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125500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125500">
              <w:rPr>
                <w:rFonts w:hint="eastAsia"/>
                <w:sz w:val="18"/>
                <w:szCs w:val="18"/>
              </w:rPr>
              <w:t>.</w:t>
            </w:r>
            <w:r w:rsidRPr="00125500">
              <w:rPr>
                <w:rFonts w:hint="eastAsia"/>
                <w:sz w:val="18"/>
                <w:szCs w:val="18"/>
              </w:rPr>
              <w:t>提出された検体は､受付時に返却を求められない限り廃棄いたします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7F7F44" w:rsidRDefault="007F7F44" w:rsidP="007F7F44">
            <w:pPr>
              <w:rPr>
                <w:sz w:val="18"/>
                <w:szCs w:val="18"/>
              </w:rPr>
            </w:pPr>
            <w:r w:rsidRPr="00125500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125500">
              <w:rPr>
                <w:rFonts w:hint="eastAsia"/>
                <w:sz w:val="18"/>
                <w:szCs w:val="18"/>
              </w:rPr>
              <w:t>.</w:t>
            </w:r>
            <w:r w:rsidRPr="00125500">
              <w:rPr>
                <w:rFonts w:hint="eastAsia"/>
                <w:sz w:val="18"/>
                <w:szCs w:val="18"/>
              </w:rPr>
              <w:t>擬陽性の場合は確認試験を実施するため、追加料金が発生いたします。</w:t>
            </w:r>
          </w:p>
          <w:p w:rsidR="00427321" w:rsidRPr="00B47889" w:rsidRDefault="007F7F44" w:rsidP="007F7F44">
            <w:pPr>
              <w:rPr>
                <w:rFonts w:hint="eastAsia"/>
                <w:sz w:val="18"/>
                <w:szCs w:val="18"/>
              </w:rPr>
            </w:pPr>
            <w:r w:rsidRPr="00125500">
              <w:rPr>
                <w:rFonts w:hint="eastAsia"/>
                <w:color w:val="FF0000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分析の都合上、報告希望日に報告できない場合がございます。</w:t>
            </w:r>
          </w:p>
        </w:tc>
      </w:tr>
    </w:tbl>
    <w:p w:rsidR="00C569FB" w:rsidRPr="00C569FB" w:rsidRDefault="00A73787" w:rsidP="0042065A">
      <w:pPr>
        <w:spacing w:line="240" w:lineRule="exact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0"/>
        </w:rPr>
        <w:t xml:space="preserve">一般財団法人　</w:t>
      </w:r>
      <w:r w:rsidR="0042065A">
        <w:rPr>
          <w:rFonts w:hint="eastAsia"/>
          <w:b/>
          <w:bCs/>
          <w:sz w:val="22"/>
          <w:szCs w:val="22"/>
        </w:rPr>
        <w:t>中部公衆医学研究所</w:t>
      </w:r>
    </w:p>
    <w:p w:rsidR="00705093" w:rsidRDefault="00705093" w:rsidP="001C33E2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〒</w:t>
      </w:r>
      <w:r>
        <w:rPr>
          <w:rFonts w:hint="eastAsia"/>
          <w:sz w:val="20"/>
        </w:rPr>
        <w:t>395-0051</w:t>
      </w:r>
      <w:smartTag w:uri="schemas-MSNCTYST-com/MSNCTYST" w:element="MSNCTYST">
        <w:smartTagPr>
          <w:attr w:name="Address" w:val="長野県飯田市高羽町6-2-2"/>
          <w:attr w:name="AddressList" w:val="20:長野県飯田市高羽町6-2-2;"/>
        </w:smartTagPr>
        <w:r>
          <w:rPr>
            <w:rFonts w:hint="eastAsia"/>
            <w:sz w:val="20"/>
          </w:rPr>
          <w:t>長野県飯田市高羽町</w:t>
        </w:r>
        <w:r>
          <w:rPr>
            <w:rFonts w:hint="eastAsia"/>
            <w:sz w:val="20"/>
          </w:rPr>
          <w:t>6-2-2</w:t>
        </w:r>
      </w:smartTag>
    </w:p>
    <w:p w:rsidR="00705093" w:rsidRDefault="00705093" w:rsidP="001C33E2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TEL0265-24-1509</w:t>
      </w:r>
      <w:r w:rsidR="00194B1B">
        <w:rPr>
          <w:rFonts w:hint="eastAsia"/>
          <w:sz w:val="20"/>
        </w:rPr>
        <w:t>（環境衛生部　直通）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FAX</w:t>
      </w:r>
      <w:r w:rsidR="00275973">
        <w:rPr>
          <w:sz w:val="20"/>
        </w:rPr>
        <w:t>0265-49-0104</w:t>
      </w:r>
      <w:r w:rsidR="00275973">
        <w:rPr>
          <w:rFonts w:hint="eastAsia"/>
          <w:sz w:val="20"/>
        </w:rPr>
        <w:t>（環境衛生部　直通）</w:t>
      </w:r>
      <w:bookmarkStart w:id="0" w:name="_GoBack"/>
      <w:bookmarkEnd w:id="0"/>
    </w:p>
    <w:sectPr w:rsidR="00705093" w:rsidSect="00427321">
      <w:pgSz w:w="11906" w:h="16838" w:code="9"/>
      <w:pgMar w:top="510" w:right="567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75" w:rsidRDefault="007D0D75">
      <w:r>
        <w:separator/>
      </w:r>
    </w:p>
  </w:endnote>
  <w:endnote w:type="continuationSeparator" w:id="0">
    <w:p w:rsidR="007D0D75" w:rsidRDefault="007D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75" w:rsidRDefault="007D0D75">
      <w:r>
        <w:separator/>
      </w:r>
    </w:p>
  </w:footnote>
  <w:footnote w:type="continuationSeparator" w:id="0">
    <w:p w:rsidR="007D0D75" w:rsidRDefault="007D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10F2"/>
    <w:multiLevelType w:val="hybridMultilevel"/>
    <w:tmpl w:val="32B6C84C"/>
    <w:lvl w:ilvl="0" w:tplc="96EA1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2B"/>
    <w:multiLevelType w:val="hybridMultilevel"/>
    <w:tmpl w:val="AFD28220"/>
    <w:lvl w:ilvl="0" w:tplc="134C97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B64AB"/>
    <w:multiLevelType w:val="hybridMultilevel"/>
    <w:tmpl w:val="AFEA441A"/>
    <w:lvl w:ilvl="0" w:tplc="82E04C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E06D50"/>
    <w:multiLevelType w:val="hybridMultilevel"/>
    <w:tmpl w:val="5C828296"/>
    <w:lvl w:ilvl="0" w:tplc="14D219D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8"/>
    <w:rsid w:val="00032189"/>
    <w:rsid w:val="00044197"/>
    <w:rsid w:val="00070FC3"/>
    <w:rsid w:val="0007190D"/>
    <w:rsid w:val="00085014"/>
    <w:rsid w:val="000B4BAE"/>
    <w:rsid w:val="000C74A7"/>
    <w:rsid w:val="000E27DB"/>
    <w:rsid w:val="0010348A"/>
    <w:rsid w:val="001079C9"/>
    <w:rsid w:val="00125500"/>
    <w:rsid w:val="0013327F"/>
    <w:rsid w:val="001352FD"/>
    <w:rsid w:val="001646B4"/>
    <w:rsid w:val="001663D3"/>
    <w:rsid w:val="00174A57"/>
    <w:rsid w:val="00194B1B"/>
    <w:rsid w:val="001A78A6"/>
    <w:rsid w:val="001C33E2"/>
    <w:rsid w:val="001E5518"/>
    <w:rsid w:val="00202AD2"/>
    <w:rsid w:val="002525DF"/>
    <w:rsid w:val="00275973"/>
    <w:rsid w:val="0028696A"/>
    <w:rsid w:val="00291074"/>
    <w:rsid w:val="002A3CEF"/>
    <w:rsid w:val="002F24C8"/>
    <w:rsid w:val="00307CFD"/>
    <w:rsid w:val="00311C21"/>
    <w:rsid w:val="00390422"/>
    <w:rsid w:val="00394E20"/>
    <w:rsid w:val="003A6807"/>
    <w:rsid w:val="003C44A9"/>
    <w:rsid w:val="003C7054"/>
    <w:rsid w:val="003E19C9"/>
    <w:rsid w:val="003E3CE2"/>
    <w:rsid w:val="00414675"/>
    <w:rsid w:val="0042065A"/>
    <w:rsid w:val="00427321"/>
    <w:rsid w:val="004D3C72"/>
    <w:rsid w:val="004E5FC6"/>
    <w:rsid w:val="0050443C"/>
    <w:rsid w:val="00516B7F"/>
    <w:rsid w:val="00524A32"/>
    <w:rsid w:val="0058330B"/>
    <w:rsid w:val="005C56CB"/>
    <w:rsid w:val="005D6220"/>
    <w:rsid w:val="005F371D"/>
    <w:rsid w:val="00610E8B"/>
    <w:rsid w:val="00616EAF"/>
    <w:rsid w:val="00631EF8"/>
    <w:rsid w:val="00637C46"/>
    <w:rsid w:val="00650DDE"/>
    <w:rsid w:val="0065435E"/>
    <w:rsid w:val="006905A9"/>
    <w:rsid w:val="006A0E99"/>
    <w:rsid w:val="006A3587"/>
    <w:rsid w:val="006C6AEE"/>
    <w:rsid w:val="006E1925"/>
    <w:rsid w:val="006E2589"/>
    <w:rsid w:val="00705093"/>
    <w:rsid w:val="007111D3"/>
    <w:rsid w:val="0077145C"/>
    <w:rsid w:val="007948CB"/>
    <w:rsid w:val="007A06B0"/>
    <w:rsid w:val="007B0C00"/>
    <w:rsid w:val="007B1B1A"/>
    <w:rsid w:val="007D0D75"/>
    <w:rsid w:val="007F7F44"/>
    <w:rsid w:val="00801285"/>
    <w:rsid w:val="0080581D"/>
    <w:rsid w:val="00840DF7"/>
    <w:rsid w:val="00851ED6"/>
    <w:rsid w:val="00896539"/>
    <w:rsid w:val="008A3644"/>
    <w:rsid w:val="008C5243"/>
    <w:rsid w:val="008D0FD0"/>
    <w:rsid w:val="008F6A7C"/>
    <w:rsid w:val="009025E6"/>
    <w:rsid w:val="00910CE5"/>
    <w:rsid w:val="00911645"/>
    <w:rsid w:val="0091339F"/>
    <w:rsid w:val="009608D8"/>
    <w:rsid w:val="00996B71"/>
    <w:rsid w:val="009F2F55"/>
    <w:rsid w:val="00A50963"/>
    <w:rsid w:val="00A51889"/>
    <w:rsid w:val="00A51CE0"/>
    <w:rsid w:val="00A73396"/>
    <w:rsid w:val="00A73787"/>
    <w:rsid w:val="00A73992"/>
    <w:rsid w:val="00A74FD7"/>
    <w:rsid w:val="00A75314"/>
    <w:rsid w:val="00AA0828"/>
    <w:rsid w:val="00AA4BC2"/>
    <w:rsid w:val="00AC107A"/>
    <w:rsid w:val="00AE4DD4"/>
    <w:rsid w:val="00AE602F"/>
    <w:rsid w:val="00B018AF"/>
    <w:rsid w:val="00B12BBF"/>
    <w:rsid w:val="00B4308D"/>
    <w:rsid w:val="00B47889"/>
    <w:rsid w:val="00B570FB"/>
    <w:rsid w:val="00B57151"/>
    <w:rsid w:val="00BA0A23"/>
    <w:rsid w:val="00BB42F3"/>
    <w:rsid w:val="00BB4C6C"/>
    <w:rsid w:val="00BC2C26"/>
    <w:rsid w:val="00C0049D"/>
    <w:rsid w:val="00C47B9B"/>
    <w:rsid w:val="00C50D08"/>
    <w:rsid w:val="00C569FB"/>
    <w:rsid w:val="00C86115"/>
    <w:rsid w:val="00CD17AD"/>
    <w:rsid w:val="00D2553A"/>
    <w:rsid w:val="00D64AF0"/>
    <w:rsid w:val="00D87A19"/>
    <w:rsid w:val="00DA7998"/>
    <w:rsid w:val="00DF4D78"/>
    <w:rsid w:val="00E07D38"/>
    <w:rsid w:val="00E34590"/>
    <w:rsid w:val="00E514C1"/>
    <w:rsid w:val="00EC313E"/>
    <w:rsid w:val="00F22274"/>
    <w:rsid w:val="00F2383D"/>
    <w:rsid w:val="00F33F21"/>
    <w:rsid w:val="00FC2C73"/>
    <w:rsid w:val="00FF0A14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89283C"/>
  <w15:chartTrackingRefBased/>
  <w15:docId w15:val="{25835460-6554-4145-9D9D-26E00D75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CB2E-D11C-4FA8-96B8-688D260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885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　料　水　　　水　質　検　査　依　頼　書</vt:lpstr>
      <vt:lpstr>飲　料　水　　　水　質　検　査　依　頼　書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　料　水　　　水　質　検　査　依　頼　書</dc:title>
  <dc:subject/>
  <dc:creator>中部公衆</dc:creator>
  <cp:keywords/>
  <dc:description/>
  <cp:lastModifiedBy>STN777</cp:lastModifiedBy>
  <cp:revision>3</cp:revision>
  <cp:lastPrinted>2024-04-01T05:03:00Z</cp:lastPrinted>
  <dcterms:created xsi:type="dcterms:W3CDTF">2024-11-13T00:00:00Z</dcterms:created>
  <dcterms:modified xsi:type="dcterms:W3CDTF">2024-11-13T00:00:00Z</dcterms:modified>
</cp:coreProperties>
</file>